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6D38" w14:textId="12CC890B" w:rsidR="002218FD" w:rsidRPr="00074908" w:rsidRDefault="0046487A" w:rsidP="0096398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2218FD" w:rsidRPr="00074908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2218FD">
        <w:rPr>
          <w:rFonts w:ascii="Arial" w:hAnsi="Arial" w:cs="Arial"/>
          <w:bCs/>
          <w:spacing w:val="-3"/>
          <w:sz w:val="22"/>
          <w:szCs w:val="22"/>
        </w:rPr>
        <w:t xml:space="preserve">Agriculture and </w:t>
      </w:r>
      <w:r w:rsidR="00A940C9">
        <w:rPr>
          <w:rFonts w:ascii="Arial" w:hAnsi="Arial" w:cs="Arial"/>
          <w:bCs/>
          <w:spacing w:val="-3"/>
          <w:sz w:val="22"/>
          <w:szCs w:val="22"/>
        </w:rPr>
        <w:t>Other</w:t>
      </w:r>
      <w:r w:rsidR="002218FD">
        <w:rPr>
          <w:rFonts w:ascii="Arial" w:hAnsi="Arial" w:cs="Arial"/>
          <w:bCs/>
          <w:spacing w:val="-3"/>
          <w:sz w:val="22"/>
          <w:szCs w:val="22"/>
        </w:rPr>
        <w:t xml:space="preserve"> Legislation Amendment Bill 201</w:t>
      </w:r>
      <w:r w:rsidR="00A940C9">
        <w:rPr>
          <w:rFonts w:ascii="Arial" w:hAnsi="Arial" w:cs="Arial"/>
          <w:bCs/>
          <w:spacing w:val="-3"/>
          <w:sz w:val="22"/>
          <w:szCs w:val="22"/>
        </w:rPr>
        <w:t>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EE6AAF">
        <w:rPr>
          <w:rFonts w:ascii="Arial" w:hAnsi="Arial" w:cs="Arial"/>
          <w:bCs/>
          <w:spacing w:val="-3"/>
          <w:sz w:val="22"/>
          <w:szCs w:val="22"/>
        </w:rPr>
        <w:t>Bill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EE6AA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218FD">
        <w:rPr>
          <w:rFonts w:ascii="Arial" w:hAnsi="Arial" w:cs="Arial"/>
          <w:bCs/>
          <w:spacing w:val="-3"/>
          <w:sz w:val="22"/>
          <w:szCs w:val="22"/>
        </w:rPr>
        <w:t xml:space="preserve">proposes a number of amendments to portfolio </w:t>
      </w:r>
      <w:r w:rsidR="00A940C9">
        <w:rPr>
          <w:rFonts w:ascii="Arial" w:hAnsi="Arial" w:cs="Arial"/>
          <w:bCs/>
          <w:spacing w:val="-3"/>
          <w:sz w:val="22"/>
          <w:szCs w:val="22"/>
        </w:rPr>
        <w:t xml:space="preserve">and other </w:t>
      </w:r>
      <w:r w:rsidR="002218FD">
        <w:rPr>
          <w:rFonts w:ascii="Arial" w:hAnsi="Arial" w:cs="Arial"/>
          <w:bCs/>
          <w:spacing w:val="-3"/>
          <w:sz w:val="22"/>
          <w:szCs w:val="22"/>
        </w:rPr>
        <w:t>legislation</w:t>
      </w:r>
      <w:r w:rsidR="00A940C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133BBE9" w14:textId="7394E241" w:rsidR="002218FD" w:rsidRPr="00B718A6" w:rsidRDefault="002218FD" w:rsidP="0096398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18A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53053" w:rsidRPr="00B718A6">
        <w:rPr>
          <w:rFonts w:ascii="Arial" w:hAnsi="Arial" w:cs="Arial"/>
          <w:bCs/>
          <w:spacing w:val="-3"/>
          <w:sz w:val="22"/>
          <w:szCs w:val="22"/>
        </w:rPr>
        <w:t xml:space="preserve">principal </w:t>
      </w:r>
      <w:r w:rsidRPr="00B718A6">
        <w:rPr>
          <w:rFonts w:ascii="Arial" w:hAnsi="Arial" w:cs="Arial"/>
          <w:bCs/>
          <w:spacing w:val="-3"/>
          <w:sz w:val="22"/>
          <w:szCs w:val="22"/>
        </w:rPr>
        <w:t xml:space="preserve">Acts proposed to be amended by </w:t>
      </w:r>
      <w:r w:rsidR="00310C1E" w:rsidRPr="00B718A6">
        <w:rPr>
          <w:rFonts w:ascii="Arial" w:hAnsi="Arial" w:cs="Arial"/>
          <w:bCs/>
          <w:spacing w:val="-3"/>
          <w:sz w:val="22"/>
          <w:szCs w:val="22"/>
        </w:rPr>
        <w:t>the Bill are</w:t>
      </w:r>
      <w:r w:rsidRPr="00B718A6">
        <w:rPr>
          <w:rFonts w:ascii="Arial" w:hAnsi="Arial" w:cs="Arial"/>
          <w:bCs/>
          <w:spacing w:val="-3"/>
          <w:sz w:val="22"/>
          <w:szCs w:val="22"/>
        </w:rPr>
        <w:t>:</w:t>
      </w:r>
      <w:r w:rsidR="00B718A6" w:rsidRPr="00B718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Animal Care and Protection Act 2001</w:t>
      </w:r>
      <w:r w:rsidRPr="00B718A6">
        <w:rPr>
          <w:rFonts w:ascii="Arial" w:hAnsi="Arial" w:cs="Arial"/>
          <w:b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Animal Management (Cats and Dogs) Act 2008</w:t>
      </w:r>
      <w:r w:rsidRPr="00B718A6">
        <w:rPr>
          <w:rFonts w:ascii="Arial" w:hAnsi="Arial" w:cs="Arial"/>
          <w:b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940C9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Biosecurity Act 2014</w:t>
      </w:r>
      <w:r w:rsidR="00E67DF1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A940C9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Chemical Usage (Agricultural and Veterinary) Control Act 1988</w:t>
      </w:r>
      <w:r w:rsidR="00E67DF1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A9198F" w:rsidRPr="00B718A6">
        <w:rPr>
          <w:rFonts w:ascii="Arial" w:hAnsi="Arial" w:cs="Arial"/>
          <w:i/>
          <w:sz w:val="22"/>
          <w:szCs w:val="22"/>
        </w:rPr>
        <w:t>Drugs Misuse Act 1986,</w:t>
      </w:r>
      <w:r w:rsidR="00A9198F" w:rsidRPr="00B718A6">
        <w:rPr>
          <w:rFonts w:ascii="Arial" w:hAnsi="Arial" w:cs="Arial"/>
          <w:sz w:val="22"/>
          <w:szCs w:val="22"/>
        </w:rPr>
        <w:t xml:space="preserve"> Part 5B</w:t>
      </w:r>
      <w:r w:rsidR="00B718A6" w:rsidRPr="00B718A6">
        <w:rPr>
          <w:rFonts w:ascii="Arial" w:hAnsi="Arial" w:cs="Arial"/>
          <w:sz w:val="22"/>
          <w:szCs w:val="22"/>
        </w:rPr>
        <w:t xml:space="preserve">; </w:t>
      </w:r>
      <w:r w:rsidR="00A9198F" w:rsidRPr="00B718A6">
        <w:rPr>
          <w:rFonts w:ascii="Arial" w:hAnsi="Arial" w:cs="Arial"/>
          <w:i/>
          <w:sz w:val="22"/>
          <w:szCs w:val="22"/>
        </w:rPr>
        <w:t>Environmental Offsets Act 2014</w:t>
      </w:r>
      <w:r w:rsidR="00B718A6" w:rsidRPr="00B718A6">
        <w:rPr>
          <w:rFonts w:ascii="Arial" w:hAnsi="Arial" w:cs="Arial"/>
          <w:i/>
          <w:sz w:val="22"/>
          <w:szCs w:val="22"/>
        </w:rPr>
        <w:t xml:space="preserve">; </w:t>
      </w:r>
      <w:r w:rsidR="00A940C9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Exhibited Animals Act 2015</w:t>
      </w:r>
      <w:r w:rsidR="00E67DF1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370CEE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Farm Business Debt Mediation Act 2017</w:t>
      </w:r>
      <w:r w:rsidR="00E67DF1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A9198F" w:rsidRPr="00B718A6">
        <w:rPr>
          <w:rFonts w:ascii="Arial" w:hAnsi="Arial" w:cs="Arial"/>
          <w:i/>
          <w:noProof/>
          <w:sz w:val="22"/>
          <w:szCs w:val="22"/>
        </w:rPr>
        <w:t>Fisheries Act 1994</w:t>
      </w:r>
      <w:r w:rsidR="00B718A6" w:rsidRPr="00B718A6">
        <w:rPr>
          <w:rFonts w:ascii="Arial" w:hAnsi="Arial" w:cs="Arial"/>
          <w:noProof/>
          <w:sz w:val="22"/>
          <w:szCs w:val="22"/>
        </w:rPr>
        <w:t xml:space="preserve">; </w:t>
      </w:r>
      <w:r w:rsidR="00370CEE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Food Production (Safety) Act 2000</w:t>
      </w:r>
      <w:r w:rsidR="00E67DF1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Forestry Act 1959</w:t>
      </w:r>
      <w:r w:rsidRPr="00B718A6">
        <w:rPr>
          <w:rFonts w:ascii="Arial" w:hAnsi="Arial" w:cs="Arial"/>
          <w:b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0651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Justices Act 1886</w:t>
      </w:r>
      <w:r w:rsidR="009B0651" w:rsidRPr="00B718A6">
        <w:rPr>
          <w:rFonts w:ascii="Arial" w:hAnsi="Arial" w:cs="Arial"/>
          <w:b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67DF1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Nature Conservation Act 1992</w:t>
      </w:r>
      <w:r w:rsidR="00E67DF1" w:rsidRPr="00B718A6">
        <w:rPr>
          <w:rFonts w:ascii="Arial" w:hAnsi="Arial" w:cs="Arial"/>
          <w:b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67DF1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Racing Act 2002</w:t>
      </w:r>
      <w:r w:rsidR="00E67DF1" w:rsidRPr="00B718A6">
        <w:rPr>
          <w:rFonts w:ascii="Arial" w:hAnsi="Arial" w:cs="Arial"/>
          <w:bCs/>
          <w:spacing w:val="-3"/>
          <w:sz w:val="22"/>
          <w:szCs w:val="22"/>
        </w:rPr>
        <w:t>;</w:t>
      </w:r>
      <w:r w:rsidR="00B718A6" w:rsidRPr="00B718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Rural and Regional Adjustment Act 1994</w:t>
      </w:r>
      <w:r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; </w:t>
      </w:r>
      <w:r w:rsidR="00E67DF1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Summary Offences Act 2005</w:t>
      </w:r>
      <w:r w:rsidR="00E67DF1"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; </w:t>
      </w:r>
      <w:r w:rsidRPr="00B718A6">
        <w:rPr>
          <w:rFonts w:ascii="Arial" w:hAnsi="Arial" w:cs="Arial"/>
          <w:bCs/>
          <w:iCs/>
          <w:spacing w:val="-3"/>
          <w:sz w:val="22"/>
          <w:szCs w:val="22"/>
        </w:rPr>
        <w:t>and</w:t>
      </w:r>
      <w:r w:rsidR="00B718A6"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 the </w:t>
      </w:r>
      <w:r w:rsidRPr="00B718A6">
        <w:rPr>
          <w:rFonts w:ascii="Arial" w:hAnsi="Arial" w:cs="Arial"/>
          <w:bCs/>
          <w:i/>
          <w:spacing w:val="-3"/>
          <w:sz w:val="22"/>
          <w:szCs w:val="22"/>
        </w:rPr>
        <w:t>V</w:t>
      </w:r>
      <w:r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>eterinary Surgeons Act 1936</w:t>
      </w:r>
      <w:r w:rsidRPr="00B718A6">
        <w:rPr>
          <w:rFonts w:ascii="Arial" w:hAnsi="Arial" w:cs="Arial"/>
          <w:bCs/>
          <w:iCs/>
          <w:spacing w:val="-3"/>
          <w:sz w:val="22"/>
          <w:szCs w:val="22"/>
        </w:rPr>
        <w:t>.</w:t>
      </w:r>
    </w:p>
    <w:p w14:paraId="263B9612" w14:textId="1C6E8116" w:rsidR="00B718A6" w:rsidRDefault="00310C1E" w:rsidP="0096398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0C1E">
        <w:rPr>
          <w:rFonts w:ascii="Arial" w:hAnsi="Arial" w:cs="Arial"/>
          <w:bCs/>
          <w:spacing w:val="-3"/>
          <w:sz w:val="22"/>
          <w:szCs w:val="22"/>
        </w:rPr>
        <w:t xml:space="preserve">The Bill includes </w:t>
      </w:r>
      <w:r w:rsidR="002218FD" w:rsidRPr="00310C1E">
        <w:rPr>
          <w:rFonts w:ascii="Arial" w:hAnsi="Arial" w:cs="Arial"/>
          <w:bCs/>
          <w:spacing w:val="-3"/>
          <w:sz w:val="22"/>
          <w:szCs w:val="22"/>
        </w:rPr>
        <w:t>amendments</w:t>
      </w:r>
      <w:r w:rsidR="00CD739E" w:rsidRPr="00310C1E">
        <w:rPr>
          <w:rFonts w:ascii="Arial" w:hAnsi="Arial" w:cs="Arial"/>
          <w:bCs/>
          <w:spacing w:val="-3"/>
          <w:sz w:val="22"/>
          <w:szCs w:val="22"/>
        </w:rPr>
        <w:t xml:space="preserve"> to address </w:t>
      </w:r>
      <w:r w:rsidR="006D7496">
        <w:rPr>
          <w:rFonts w:ascii="Arial" w:hAnsi="Arial" w:cs="Arial"/>
          <w:bCs/>
          <w:spacing w:val="-3"/>
          <w:sz w:val="22"/>
          <w:szCs w:val="22"/>
        </w:rPr>
        <w:t xml:space="preserve">the risks posed by certain types of protest </w:t>
      </w:r>
      <w:r w:rsidR="00BE40C1">
        <w:rPr>
          <w:rFonts w:ascii="Arial" w:hAnsi="Arial" w:cs="Arial"/>
          <w:bCs/>
          <w:spacing w:val="-3"/>
          <w:sz w:val="22"/>
          <w:szCs w:val="22"/>
        </w:rPr>
        <w:t xml:space="preserve">activities </w:t>
      </w:r>
      <w:r w:rsidR="006D7496">
        <w:rPr>
          <w:rFonts w:ascii="Arial" w:hAnsi="Arial" w:cs="Arial"/>
          <w:bCs/>
          <w:spacing w:val="-3"/>
          <w:sz w:val="22"/>
          <w:szCs w:val="22"/>
        </w:rPr>
        <w:t xml:space="preserve">directed at animal keeping and agricultural industries. </w:t>
      </w:r>
    </w:p>
    <w:p w14:paraId="40CCDA6D" w14:textId="09CB4201" w:rsidR="00B718A6" w:rsidRDefault="006D7496" w:rsidP="0096398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amendme</w:t>
      </w:r>
      <w:r w:rsidR="00BE40C1">
        <w:rPr>
          <w:rFonts w:ascii="Arial" w:hAnsi="Arial" w:cs="Arial"/>
          <w:bCs/>
          <w:spacing w:val="-3"/>
          <w:sz w:val="22"/>
          <w:szCs w:val="22"/>
        </w:rPr>
        <w:t xml:space="preserve">nts to the </w:t>
      </w:r>
      <w:r w:rsidR="00BE40C1" w:rsidRPr="00AA55A6">
        <w:rPr>
          <w:rFonts w:ascii="Arial" w:hAnsi="Arial" w:cs="Arial"/>
          <w:bCs/>
          <w:i/>
          <w:spacing w:val="-3"/>
          <w:sz w:val="22"/>
          <w:szCs w:val="22"/>
        </w:rPr>
        <w:t>Summary Offences Act</w:t>
      </w:r>
      <w:r w:rsidRPr="00AA55A6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AA55A6" w:rsidRPr="00AA55A6">
        <w:rPr>
          <w:rFonts w:ascii="Arial" w:hAnsi="Arial" w:cs="Arial"/>
          <w:bCs/>
          <w:i/>
          <w:spacing w:val="-3"/>
          <w:sz w:val="22"/>
          <w:szCs w:val="22"/>
        </w:rPr>
        <w:t>2005</w:t>
      </w:r>
      <w:r w:rsidR="00AA55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6487A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 w:rsidR="008C1064" w:rsidRPr="00310C1E">
        <w:rPr>
          <w:rFonts w:ascii="Arial" w:hAnsi="Arial" w:cs="Arial"/>
          <w:bCs/>
          <w:spacing w:val="-3"/>
          <w:sz w:val="22"/>
          <w:szCs w:val="22"/>
        </w:rPr>
        <w:t>increas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8C1064" w:rsidRPr="00310C1E">
        <w:rPr>
          <w:rFonts w:ascii="Arial" w:hAnsi="Arial" w:cs="Arial"/>
          <w:bCs/>
          <w:spacing w:val="-3"/>
          <w:sz w:val="22"/>
          <w:szCs w:val="22"/>
        </w:rPr>
        <w:t xml:space="preserve"> the maximum penalty for unlawfully entering farming land and expand the types of land </w:t>
      </w:r>
      <w:r w:rsidR="00BE40C1">
        <w:rPr>
          <w:rFonts w:ascii="Arial" w:hAnsi="Arial" w:cs="Arial"/>
          <w:bCs/>
          <w:spacing w:val="-3"/>
          <w:sz w:val="22"/>
          <w:szCs w:val="22"/>
        </w:rPr>
        <w:t>where</w:t>
      </w:r>
      <w:r w:rsidR="008C1064" w:rsidRPr="00310C1E">
        <w:rPr>
          <w:rFonts w:ascii="Arial" w:hAnsi="Arial" w:cs="Arial"/>
          <w:bCs/>
          <w:spacing w:val="-3"/>
          <w:sz w:val="22"/>
          <w:szCs w:val="22"/>
        </w:rPr>
        <w:t xml:space="preserve"> the offence may apply.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They </w:t>
      </w:r>
      <w:r w:rsidR="0046487A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also make a gathering of three or more </w:t>
      </w:r>
      <w:r w:rsidR="00BE40C1">
        <w:rPr>
          <w:rFonts w:ascii="Arial" w:hAnsi="Arial" w:cs="Arial"/>
          <w:bCs/>
          <w:spacing w:val="-3"/>
          <w:sz w:val="22"/>
          <w:szCs w:val="22"/>
        </w:rPr>
        <w:t xml:space="preserve">people </w:t>
      </w:r>
      <w:r>
        <w:rPr>
          <w:rFonts w:ascii="Arial" w:hAnsi="Arial" w:cs="Arial"/>
          <w:bCs/>
          <w:spacing w:val="-3"/>
          <w:sz w:val="22"/>
          <w:szCs w:val="22"/>
        </w:rPr>
        <w:t>at such a place unlawful if it</w:t>
      </w:r>
      <w:r w:rsidR="005A5CD8">
        <w:rPr>
          <w:rFonts w:ascii="Arial" w:hAnsi="Arial" w:cs="Arial"/>
          <w:bCs/>
          <w:spacing w:val="-3"/>
          <w:sz w:val="22"/>
          <w:szCs w:val="22"/>
        </w:rPr>
        <w:t>: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poses </w:t>
      </w:r>
      <w:r w:rsidRPr="006D7496">
        <w:rPr>
          <w:rFonts w:ascii="Arial" w:hAnsi="Arial" w:cs="Arial"/>
          <w:bCs/>
          <w:spacing w:val="-3"/>
          <w:sz w:val="22"/>
          <w:szCs w:val="22"/>
        </w:rPr>
        <w:t>a risk to the safety of any person, animal or animal product</w:t>
      </w:r>
      <w:r w:rsidR="00B718A6">
        <w:rPr>
          <w:rFonts w:ascii="Arial" w:hAnsi="Arial" w:cs="Arial"/>
          <w:bCs/>
          <w:spacing w:val="-3"/>
          <w:sz w:val="22"/>
          <w:szCs w:val="22"/>
        </w:rPr>
        <w:t>;</w:t>
      </w:r>
      <w:r w:rsidRPr="006D7496">
        <w:rPr>
          <w:rFonts w:ascii="Arial" w:hAnsi="Arial" w:cs="Arial"/>
          <w:bCs/>
          <w:spacing w:val="-3"/>
          <w:sz w:val="22"/>
          <w:szCs w:val="22"/>
        </w:rPr>
        <w:t xml:space="preserve"> a biosecurity risk</w:t>
      </w:r>
      <w:r w:rsidR="00B718A6">
        <w:rPr>
          <w:rFonts w:ascii="Arial" w:hAnsi="Arial" w:cs="Arial"/>
          <w:bCs/>
          <w:spacing w:val="-3"/>
          <w:sz w:val="22"/>
          <w:szCs w:val="22"/>
        </w:rPr>
        <w:t>;</w:t>
      </w:r>
      <w:r w:rsidRPr="006D7496">
        <w:rPr>
          <w:rFonts w:ascii="Arial" w:hAnsi="Arial" w:cs="Arial"/>
          <w:bCs/>
          <w:spacing w:val="-3"/>
          <w:sz w:val="22"/>
          <w:szCs w:val="22"/>
        </w:rPr>
        <w:t xml:space="preserve"> or </w:t>
      </w:r>
      <w:r w:rsidR="005A5CD8">
        <w:rPr>
          <w:rFonts w:ascii="Arial" w:hAnsi="Arial" w:cs="Arial"/>
          <w:bCs/>
          <w:spacing w:val="-3"/>
          <w:sz w:val="22"/>
          <w:szCs w:val="22"/>
        </w:rPr>
        <w:t>is likely to cause</w:t>
      </w:r>
      <w:r w:rsidRPr="006D7496">
        <w:rPr>
          <w:rFonts w:ascii="Arial" w:hAnsi="Arial" w:cs="Arial"/>
          <w:bCs/>
          <w:spacing w:val="-3"/>
          <w:sz w:val="22"/>
          <w:szCs w:val="22"/>
        </w:rPr>
        <w:t xml:space="preserve"> economic </w:t>
      </w:r>
      <w:r w:rsidR="005A5CD8">
        <w:rPr>
          <w:rFonts w:ascii="Arial" w:hAnsi="Arial" w:cs="Arial"/>
          <w:bCs/>
          <w:spacing w:val="-3"/>
          <w:sz w:val="22"/>
          <w:szCs w:val="22"/>
        </w:rPr>
        <w:t>loss to a business operating on the land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6D749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3C34709" w14:textId="149A9E36" w:rsidR="00B718A6" w:rsidRDefault="001F63FB" w:rsidP="0096398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0C1E">
        <w:rPr>
          <w:rFonts w:ascii="Arial" w:hAnsi="Arial" w:cs="Arial"/>
          <w:bCs/>
          <w:spacing w:val="-3"/>
          <w:sz w:val="22"/>
          <w:szCs w:val="22"/>
        </w:rPr>
        <w:t xml:space="preserve">The amendments to the </w:t>
      </w:r>
      <w:r w:rsidRPr="00AA55A6">
        <w:rPr>
          <w:rFonts w:ascii="Arial" w:hAnsi="Arial" w:cs="Arial"/>
          <w:bCs/>
          <w:i/>
          <w:spacing w:val="-3"/>
          <w:sz w:val="22"/>
          <w:szCs w:val="22"/>
        </w:rPr>
        <w:t xml:space="preserve">Biosecurity Act </w:t>
      </w:r>
      <w:r w:rsidR="00AA55A6" w:rsidRPr="00AA55A6">
        <w:rPr>
          <w:rFonts w:ascii="Arial" w:hAnsi="Arial" w:cs="Arial"/>
          <w:bCs/>
          <w:i/>
          <w:spacing w:val="-3"/>
          <w:sz w:val="22"/>
          <w:szCs w:val="22"/>
        </w:rPr>
        <w:t>2014</w:t>
      </w:r>
      <w:r w:rsidR="00AA55A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10C1E">
        <w:rPr>
          <w:rFonts w:ascii="Arial" w:hAnsi="Arial" w:cs="Arial"/>
          <w:bCs/>
          <w:spacing w:val="-3"/>
          <w:sz w:val="22"/>
          <w:szCs w:val="22"/>
        </w:rPr>
        <w:t>clarify that person</w:t>
      </w:r>
      <w:r w:rsidR="00B718A6">
        <w:rPr>
          <w:rFonts w:ascii="Arial" w:hAnsi="Arial" w:cs="Arial"/>
          <w:bCs/>
          <w:spacing w:val="-3"/>
          <w:sz w:val="22"/>
          <w:szCs w:val="22"/>
        </w:rPr>
        <w:t>s</w:t>
      </w:r>
      <w:r w:rsidRPr="00310C1E">
        <w:rPr>
          <w:rFonts w:ascii="Arial" w:hAnsi="Arial" w:cs="Arial"/>
          <w:bCs/>
          <w:spacing w:val="-3"/>
          <w:sz w:val="22"/>
          <w:szCs w:val="22"/>
        </w:rPr>
        <w:t xml:space="preserve"> entering </w:t>
      </w:r>
      <w:r w:rsidR="00BE40C1">
        <w:rPr>
          <w:rFonts w:ascii="Arial" w:hAnsi="Arial" w:cs="Arial"/>
          <w:bCs/>
          <w:spacing w:val="-3"/>
          <w:sz w:val="22"/>
          <w:szCs w:val="22"/>
        </w:rPr>
        <w:t xml:space="preserve">such </w:t>
      </w:r>
      <w:r w:rsidRPr="00310C1E">
        <w:rPr>
          <w:rFonts w:ascii="Arial" w:hAnsi="Arial" w:cs="Arial"/>
          <w:bCs/>
          <w:spacing w:val="-3"/>
          <w:sz w:val="22"/>
          <w:szCs w:val="22"/>
        </w:rPr>
        <w:t xml:space="preserve">a place </w:t>
      </w:r>
      <w:r w:rsidR="00BE40C1">
        <w:rPr>
          <w:rFonts w:ascii="Arial" w:hAnsi="Arial" w:cs="Arial"/>
          <w:bCs/>
          <w:spacing w:val="-3"/>
          <w:sz w:val="22"/>
          <w:szCs w:val="22"/>
        </w:rPr>
        <w:t>may have</w:t>
      </w:r>
      <w:r w:rsidRPr="00310C1E">
        <w:rPr>
          <w:rFonts w:ascii="Arial" w:hAnsi="Arial" w:cs="Arial"/>
          <w:bCs/>
          <w:spacing w:val="-3"/>
          <w:sz w:val="22"/>
          <w:szCs w:val="22"/>
        </w:rPr>
        <w:t xml:space="preserve"> a general biosecurity obligation </w:t>
      </w:r>
      <w:r w:rsidR="006D7496">
        <w:rPr>
          <w:rFonts w:ascii="Arial" w:hAnsi="Arial" w:cs="Arial"/>
          <w:bCs/>
          <w:spacing w:val="-3"/>
          <w:sz w:val="22"/>
          <w:szCs w:val="22"/>
        </w:rPr>
        <w:t>and must minimise the biosecurity risks posed by their entry</w:t>
      </w:r>
      <w:r w:rsidR="00505A90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18BCB98E" w14:textId="0EEA4063" w:rsidR="00CD739E" w:rsidRDefault="001F63FB" w:rsidP="0096398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0C1E">
        <w:rPr>
          <w:rFonts w:ascii="Arial" w:hAnsi="Arial" w:cs="Arial"/>
          <w:bCs/>
          <w:spacing w:val="-3"/>
          <w:sz w:val="22"/>
          <w:szCs w:val="22"/>
        </w:rPr>
        <w:t xml:space="preserve">The amendments to the </w:t>
      </w:r>
      <w:r w:rsidRPr="00AA55A6">
        <w:rPr>
          <w:rFonts w:ascii="Arial" w:hAnsi="Arial" w:cs="Arial"/>
          <w:bCs/>
          <w:i/>
          <w:spacing w:val="-3"/>
          <w:sz w:val="22"/>
          <w:szCs w:val="22"/>
        </w:rPr>
        <w:t>Exhibited Animals Act</w:t>
      </w:r>
      <w:r w:rsidR="00AA55A6" w:rsidRPr="00AA55A6">
        <w:rPr>
          <w:rFonts w:ascii="Arial" w:hAnsi="Arial" w:cs="Arial"/>
          <w:bCs/>
          <w:i/>
          <w:spacing w:val="-3"/>
          <w:sz w:val="22"/>
          <w:szCs w:val="22"/>
        </w:rPr>
        <w:t xml:space="preserve"> 2015</w:t>
      </w:r>
      <w:r w:rsidR="00A9198F" w:rsidRPr="00A9198F">
        <w:t xml:space="preserve"> </w:t>
      </w:r>
      <w:r w:rsidR="00A9198F" w:rsidRPr="00A9198F">
        <w:rPr>
          <w:rFonts w:ascii="Arial" w:hAnsi="Arial" w:cs="Arial"/>
          <w:bCs/>
          <w:spacing w:val="-3"/>
          <w:sz w:val="22"/>
          <w:szCs w:val="22"/>
        </w:rPr>
        <w:t xml:space="preserve">require that a person not cause or increase a relevant risk and must comply with reasonable instructions from </w:t>
      </w:r>
      <w:r w:rsidR="005A5CD8">
        <w:rPr>
          <w:rFonts w:ascii="Arial" w:hAnsi="Arial" w:cs="Arial"/>
          <w:bCs/>
          <w:spacing w:val="-3"/>
          <w:sz w:val="22"/>
          <w:szCs w:val="22"/>
        </w:rPr>
        <w:t>a person</w:t>
      </w:r>
      <w:r w:rsidR="005A5CD8" w:rsidRPr="00A9198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9198F" w:rsidRPr="00A9198F">
        <w:rPr>
          <w:rFonts w:ascii="Arial" w:hAnsi="Arial" w:cs="Arial"/>
          <w:bCs/>
          <w:spacing w:val="-3"/>
          <w:sz w:val="22"/>
          <w:szCs w:val="22"/>
        </w:rPr>
        <w:t xml:space="preserve">responsible for an exhibited animal to enable </w:t>
      </w:r>
      <w:r w:rsidR="00EB1207">
        <w:rPr>
          <w:rFonts w:ascii="Arial" w:hAnsi="Arial" w:cs="Arial"/>
          <w:bCs/>
          <w:spacing w:val="-3"/>
          <w:sz w:val="22"/>
          <w:szCs w:val="22"/>
        </w:rPr>
        <w:t>him or her</w:t>
      </w:r>
      <w:r w:rsidR="00A9198F" w:rsidRPr="00A9198F">
        <w:rPr>
          <w:rFonts w:ascii="Arial" w:hAnsi="Arial" w:cs="Arial"/>
          <w:bCs/>
          <w:spacing w:val="-3"/>
          <w:sz w:val="22"/>
          <w:szCs w:val="22"/>
        </w:rPr>
        <w:t xml:space="preserve"> to manage a relevant risk. They also allow an inspector to direct a non-compliant person to mov</w:t>
      </w:r>
      <w:r w:rsidR="00A9198F">
        <w:rPr>
          <w:rFonts w:ascii="Arial" w:hAnsi="Arial" w:cs="Arial"/>
          <w:bCs/>
          <w:spacing w:val="-3"/>
          <w:sz w:val="22"/>
          <w:szCs w:val="22"/>
        </w:rPr>
        <w:t>e from the place</w:t>
      </w:r>
      <w:r w:rsidRPr="00310C1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C4B8660" w14:textId="2C71FB7E" w:rsidR="00505A90" w:rsidRPr="00B718A6" w:rsidRDefault="002654E6" w:rsidP="00963981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r w:rsidRPr="00B718A6">
        <w:rPr>
          <w:rFonts w:ascii="Arial" w:hAnsi="Arial" w:cs="Arial"/>
          <w:bCs/>
          <w:spacing w:val="-3"/>
          <w:sz w:val="22"/>
          <w:szCs w:val="22"/>
        </w:rPr>
        <w:t>The Bill also includes a</w:t>
      </w:r>
      <w:r w:rsidR="00505A90" w:rsidRPr="00B718A6">
        <w:rPr>
          <w:rFonts w:ascii="Arial" w:hAnsi="Arial" w:cs="Arial"/>
          <w:bCs/>
          <w:spacing w:val="-3"/>
          <w:sz w:val="22"/>
          <w:szCs w:val="22"/>
        </w:rPr>
        <w:t xml:space="preserve">mendments to the </w:t>
      </w:r>
      <w:r w:rsidR="00505A90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Animal Care and Protection Act 2001 </w:t>
      </w:r>
      <w:r w:rsidR="00B718A6" w:rsidRPr="00B718A6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to </w:t>
      </w:r>
      <w:r w:rsidR="00505A90"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address </w:t>
      </w:r>
      <w:r w:rsidR="006D7496"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community </w:t>
      </w:r>
      <w:r w:rsidR="00505A90"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concern </w:t>
      </w:r>
      <w:r w:rsidR="00BE40C1" w:rsidRPr="00B718A6">
        <w:rPr>
          <w:rFonts w:ascii="Arial" w:hAnsi="Arial" w:cs="Arial"/>
          <w:bCs/>
          <w:iCs/>
          <w:spacing w:val="-3"/>
          <w:sz w:val="22"/>
          <w:szCs w:val="22"/>
        </w:rPr>
        <w:t>about the suffering of dogs</w:t>
      </w:r>
      <w:r w:rsidR="006D7496"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 in hot cars</w:t>
      </w:r>
      <w:r w:rsidR="00505A90"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, by clarifying that confinement </w:t>
      </w:r>
      <w:r w:rsidR="006D7496"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of an animal </w:t>
      </w:r>
      <w:r w:rsidR="00505A90" w:rsidRPr="00B718A6">
        <w:rPr>
          <w:rFonts w:ascii="Arial" w:hAnsi="Arial" w:cs="Arial"/>
          <w:bCs/>
          <w:iCs/>
          <w:spacing w:val="-3"/>
          <w:sz w:val="22"/>
          <w:szCs w:val="22"/>
        </w:rPr>
        <w:t>in a vehicle may be a breach of a duty of care to an animal</w:t>
      </w:r>
      <w:r w:rsidR="00F655F4" w:rsidRPr="00B718A6">
        <w:rPr>
          <w:rFonts w:ascii="Arial" w:hAnsi="Arial" w:cs="Arial"/>
          <w:bCs/>
          <w:iCs/>
          <w:spacing w:val="-3"/>
          <w:sz w:val="22"/>
          <w:szCs w:val="22"/>
        </w:rPr>
        <w:t xml:space="preserve"> or an animal cruelty offence</w:t>
      </w:r>
      <w:r w:rsidR="00505A90" w:rsidRPr="00B718A6">
        <w:rPr>
          <w:rFonts w:ascii="Arial" w:hAnsi="Arial" w:cs="Arial"/>
          <w:bCs/>
          <w:iCs/>
          <w:spacing w:val="-3"/>
          <w:sz w:val="22"/>
          <w:szCs w:val="22"/>
        </w:rPr>
        <w:t>.</w:t>
      </w:r>
    </w:p>
    <w:p w14:paraId="086EFD73" w14:textId="2FF280C7" w:rsidR="0080563C" w:rsidRPr="00B718A6" w:rsidRDefault="002654E6" w:rsidP="0096398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18A6">
        <w:rPr>
          <w:rFonts w:ascii="Arial" w:hAnsi="Arial" w:cs="Arial"/>
          <w:bCs/>
          <w:iCs/>
          <w:spacing w:val="-3"/>
          <w:sz w:val="22"/>
          <w:szCs w:val="22"/>
        </w:rPr>
        <w:t>Most of the</w:t>
      </w:r>
      <w:r w:rsidR="0080563C" w:rsidRPr="0080563C">
        <w:rPr>
          <w:rFonts w:ascii="Arial" w:hAnsi="Arial" w:cs="Arial"/>
          <w:bCs/>
          <w:iCs/>
          <w:spacing w:val="-3"/>
          <w:sz w:val="22"/>
          <w:szCs w:val="22"/>
        </w:rPr>
        <w:t xml:space="preserve"> other amendments </w:t>
      </w:r>
      <w:r>
        <w:rPr>
          <w:rFonts w:ascii="Arial" w:hAnsi="Arial" w:cs="Arial"/>
          <w:bCs/>
          <w:iCs/>
          <w:spacing w:val="-3"/>
          <w:sz w:val="22"/>
          <w:szCs w:val="22"/>
        </w:rPr>
        <w:t xml:space="preserve">in the Bill </w:t>
      </w:r>
      <w:r w:rsidR="0080563C" w:rsidRPr="0080563C">
        <w:rPr>
          <w:rFonts w:ascii="Arial" w:hAnsi="Arial" w:cs="Arial"/>
          <w:bCs/>
          <w:iCs/>
          <w:spacing w:val="-3"/>
          <w:sz w:val="22"/>
          <w:szCs w:val="22"/>
        </w:rPr>
        <w:t>are broadly directed at the efficient and effective regulation of agriculture, animal management and welfare, biose</w:t>
      </w:r>
      <w:r w:rsidR="0080563C">
        <w:rPr>
          <w:rFonts w:ascii="Arial" w:hAnsi="Arial" w:cs="Arial"/>
          <w:bCs/>
          <w:iCs/>
          <w:spacing w:val="-3"/>
          <w:sz w:val="22"/>
          <w:szCs w:val="22"/>
        </w:rPr>
        <w:t xml:space="preserve">curity, forestry and fisheries. </w:t>
      </w:r>
    </w:p>
    <w:p w14:paraId="05431116" w14:textId="1C485860" w:rsidR="00B718A6" w:rsidRPr="0080563C" w:rsidRDefault="00B718A6" w:rsidP="0096398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B718A6">
        <w:rPr>
          <w:rFonts w:ascii="Arial" w:hAnsi="Arial" w:cs="Arial"/>
          <w:sz w:val="22"/>
          <w:szCs w:val="22"/>
        </w:rPr>
        <w:t xml:space="preserve"> the introduction of the</w:t>
      </w:r>
      <w:r w:rsidRPr="001717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Agriculture and Other Legislation Amendment Bill 2019 into the Legislative Assembly.</w:t>
      </w:r>
    </w:p>
    <w:p w14:paraId="24FDDFD3" w14:textId="3F8FC6D2" w:rsidR="002218FD" w:rsidRPr="00B718A6" w:rsidRDefault="002218FD" w:rsidP="00963981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718A6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3A805A39" w14:textId="51F51A66" w:rsidR="002218FD" w:rsidRPr="00310C1E" w:rsidRDefault="0018405A" w:rsidP="00963981">
      <w:pPr>
        <w:numPr>
          <w:ilvl w:val="0"/>
          <w:numId w:val="6"/>
        </w:numPr>
        <w:spacing w:before="120"/>
        <w:ind w:left="69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2218FD" w:rsidRPr="006257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Agriculture and </w:t>
        </w:r>
        <w:r w:rsidR="00E67DF1" w:rsidRPr="006257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Other</w:t>
        </w:r>
        <w:r w:rsidR="002218FD" w:rsidRPr="006257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Legislation Amendment Bill 201</w:t>
        </w:r>
        <w:r w:rsidR="00E67DF1" w:rsidRPr="006257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9</w:t>
        </w:r>
      </w:hyperlink>
    </w:p>
    <w:p w14:paraId="76C3E159" w14:textId="70112C1C" w:rsidR="00E67DF1" w:rsidRPr="002654E6" w:rsidRDefault="0018405A" w:rsidP="00963981">
      <w:pPr>
        <w:pStyle w:val="ListParagraph"/>
        <w:numPr>
          <w:ilvl w:val="0"/>
          <w:numId w:val="6"/>
        </w:numPr>
        <w:spacing w:before="120"/>
        <w:contextualSpacing w:val="0"/>
        <w:jc w:val="both"/>
        <w:rPr>
          <w:i/>
        </w:rPr>
      </w:pPr>
      <w:hyperlink r:id="rId11" w:history="1">
        <w:r w:rsidR="002218FD" w:rsidRPr="0062579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E67DF1" w:rsidRPr="002654E6" w:rsidSect="00BD676C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AC0E" w14:textId="77777777" w:rsidR="000866F2" w:rsidRDefault="000866F2" w:rsidP="00D6589B">
      <w:r>
        <w:separator/>
      </w:r>
    </w:p>
  </w:endnote>
  <w:endnote w:type="continuationSeparator" w:id="0">
    <w:p w14:paraId="76A9DAB6" w14:textId="77777777" w:rsidR="000866F2" w:rsidRDefault="000866F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E8232" w14:textId="77777777" w:rsidR="000866F2" w:rsidRDefault="000866F2" w:rsidP="00D6589B">
      <w:r>
        <w:separator/>
      </w:r>
    </w:p>
  </w:footnote>
  <w:footnote w:type="continuationSeparator" w:id="0">
    <w:p w14:paraId="581234AC" w14:textId="77777777" w:rsidR="000866F2" w:rsidRDefault="000866F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73FD" w14:textId="77777777" w:rsidR="00B718A6" w:rsidRPr="00937A4A" w:rsidRDefault="00B718A6" w:rsidP="00B718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6B99DDC" w14:textId="77777777" w:rsidR="00B718A6" w:rsidRPr="00937A4A" w:rsidRDefault="00B718A6" w:rsidP="00B718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9E9B872" w14:textId="5F65ED7F" w:rsidR="00B718A6" w:rsidRPr="00937A4A" w:rsidRDefault="00B718A6" w:rsidP="00B718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2019</w:t>
    </w:r>
  </w:p>
  <w:p w14:paraId="35F70854" w14:textId="646CEDCE" w:rsidR="00B718A6" w:rsidRPr="00B718A6" w:rsidRDefault="00B718A6" w:rsidP="00B718A6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B718A6">
      <w:rPr>
        <w:rFonts w:ascii="Arial" w:hAnsi="Arial" w:cs="Arial"/>
        <w:b/>
        <w:sz w:val="22"/>
        <w:szCs w:val="22"/>
        <w:u w:val="single"/>
      </w:rPr>
      <w:t>Agriculture and Other Legislation Amendment Bill 2019</w:t>
    </w:r>
  </w:p>
  <w:p w14:paraId="3176D50F" w14:textId="77777777" w:rsidR="00B718A6" w:rsidRDefault="00B718A6" w:rsidP="00B718A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Agricultural Industry Development and Fisheries</w:t>
    </w:r>
  </w:p>
  <w:p w14:paraId="3CF48032" w14:textId="77777777" w:rsidR="00C46620" w:rsidRDefault="00C46620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1DEA"/>
    <w:multiLevelType w:val="hybridMultilevel"/>
    <w:tmpl w:val="8CE21FFE"/>
    <w:lvl w:ilvl="0" w:tplc="2F1CD02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A44D1D"/>
    <w:multiLevelType w:val="hybridMultilevel"/>
    <w:tmpl w:val="01F2DFBA"/>
    <w:lvl w:ilvl="0" w:tplc="2F1CD02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E01C0B"/>
    <w:multiLevelType w:val="multilevel"/>
    <w:tmpl w:val="2264A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0549F7"/>
    <w:multiLevelType w:val="multilevel"/>
    <w:tmpl w:val="F4061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397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527EA1"/>
    <w:multiLevelType w:val="hybridMultilevel"/>
    <w:tmpl w:val="57A826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7B36D4"/>
    <w:multiLevelType w:val="multilevel"/>
    <w:tmpl w:val="75501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397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E45FC0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085C02"/>
    <w:multiLevelType w:val="hybridMultilevel"/>
    <w:tmpl w:val="EBB2B58E"/>
    <w:lvl w:ilvl="0" w:tplc="A35A31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52B0B932"/>
    <w:lvl w:ilvl="0" w:tplc="C0980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2B56D720">
      <w:start w:val="1"/>
      <w:numFmt w:val="lowerLetter"/>
      <w:lvlText w:val="(%2)"/>
      <w:lvlJc w:val="left"/>
      <w:pPr>
        <w:tabs>
          <w:tab w:val="num" w:pos="714"/>
        </w:tabs>
        <w:ind w:left="714" w:hanging="357"/>
      </w:pPr>
      <w:rPr>
        <w:rFonts w:cs="Times New Roman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1128A"/>
    <w:rsid w:val="00014CBD"/>
    <w:rsid w:val="000430DD"/>
    <w:rsid w:val="00060230"/>
    <w:rsid w:val="00071E0A"/>
    <w:rsid w:val="00074908"/>
    <w:rsid w:val="00080F8F"/>
    <w:rsid w:val="000866F2"/>
    <w:rsid w:val="00094DB3"/>
    <w:rsid w:val="000B6D99"/>
    <w:rsid w:val="000D6332"/>
    <w:rsid w:val="000E1478"/>
    <w:rsid w:val="000F1514"/>
    <w:rsid w:val="00140936"/>
    <w:rsid w:val="00171744"/>
    <w:rsid w:val="00174117"/>
    <w:rsid w:val="001809B9"/>
    <w:rsid w:val="0018405A"/>
    <w:rsid w:val="001B3837"/>
    <w:rsid w:val="001B7CCF"/>
    <w:rsid w:val="001D3A51"/>
    <w:rsid w:val="001E209B"/>
    <w:rsid w:val="001F63FB"/>
    <w:rsid w:val="0021344B"/>
    <w:rsid w:val="002218FD"/>
    <w:rsid w:val="002654E6"/>
    <w:rsid w:val="002E589E"/>
    <w:rsid w:val="002F7D26"/>
    <w:rsid w:val="00310C1E"/>
    <w:rsid w:val="00370CEE"/>
    <w:rsid w:val="003B5871"/>
    <w:rsid w:val="004378E8"/>
    <w:rsid w:val="0046487A"/>
    <w:rsid w:val="00483483"/>
    <w:rsid w:val="004877E6"/>
    <w:rsid w:val="004E3AE1"/>
    <w:rsid w:val="00501C66"/>
    <w:rsid w:val="00505A90"/>
    <w:rsid w:val="00507C6B"/>
    <w:rsid w:val="00510BA2"/>
    <w:rsid w:val="00536DEC"/>
    <w:rsid w:val="00550873"/>
    <w:rsid w:val="005A5CD8"/>
    <w:rsid w:val="005C5B90"/>
    <w:rsid w:val="005E1B6B"/>
    <w:rsid w:val="0062579F"/>
    <w:rsid w:val="006C102F"/>
    <w:rsid w:val="006D7496"/>
    <w:rsid w:val="006E7207"/>
    <w:rsid w:val="007315DC"/>
    <w:rsid w:val="00732C6E"/>
    <w:rsid w:val="00732E22"/>
    <w:rsid w:val="00733DDB"/>
    <w:rsid w:val="00764BA8"/>
    <w:rsid w:val="0076731D"/>
    <w:rsid w:val="007E2824"/>
    <w:rsid w:val="0080563C"/>
    <w:rsid w:val="00860E7A"/>
    <w:rsid w:val="008A4523"/>
    <w:rsid w:val="008C1064"/>
    <w:rsid w:val="008C1A67"/>
    <w:rsid w:val="008D44B1"/>
    <w:rsid w:val="008F17F0"/>
    <w:rsid w:val="008F44CD"/>
    <w:rsid w:val="008F6135"/>
    <w:rsid w:val="008F7075"/>
    <w:rsid w:val="00921DA5"/>
    <w:rsid w:val="00963981"/>
    <w:rsid w:val="009A2363"/>
    <w:rsid w:val="009B0651"/>
    <w:rsid w:val="00A527A5"/>
    <w:rsid w:val="00A9198F"/>
    <w:rsid w:val="00A940C9"/>
    <w:rsid w:val="00AA55A6"/>
    <w:rsid w:val="00AD1D67"/>
    <w:rsid w:val="00AD4B54"/>
    <w:rsid w:val="00B179AF"/>
    <w:rsid w:val="00B30493"/>
    <w:rsid w:val="00B46645"/>
    <w:rsid w:val="00B53053"/>
    <w:rsid w:val="00B718A6"/>
    <w:rsid w:val="00BD676C"/>
    <w:rsid w:val="00BE40C1"/>
    <w:rsid w:val="00BF0D2A"/>
    <w:rsid w:val="00C07656"/>
    <w:rsid w:val="00C14C22"/>
    <w:rsid w:val="00C46620"/>
    <w:rsid w:val="00C518BB"/>
    <w:rsid w:val="00C75E67"/>
    <w:rsid w:val="00CB1501"/>
    <w:rsid w:val="00CD739E"/>
    <w:rsid w:val="00CE6FBA"/>
    <w:rsid w:val="00CF0D8A"/>
    <w:rsid w:val="00D03700"/>
    <w:rsid w:val="00D37BF4"/>
    <w:rsid w:val="00D60DA1"/>
    <w:rsid w:val="00D6589B"/>
    <w:rsid w:val="00D75134"/>
    <w:rsid w:val="00DB6FE7"/>
    <w:rsid w:val="00DE61EC"/>
    <w:rsid w:val="00DF7A66"/>
    <w:rsid w:val="00E17F56"/>
    <w:rsid w:val="00E24794"/>
    <w:rsid w:val="00E67DF1"/>
    <w:rsid w:val="00E82532"/>
    <w:rsid w:val="00EB1207"/>
    <w:rsid w:val="00EE6AAF"/>
    <w:rsid w:val="00EF2113"/>
    <w:rsid w:val="00F10DF9"/>
    <w:rsid w:val="00F31989"/>
    <w:rsid w:val="00F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9F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C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4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496"/>
    <w:rPr>
      <w:rFonts w:ascii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496"/>
    <w:rPr>
      <w:rFonts w:ascii="Times New Roman" w:eastAsia="Times New Roman" w:hAnsi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57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7DC22-04E1-45AF-9D6A-FFACB4901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BB04A-325B-4801-BF7A-58A5FA491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00D70-FA7B-4A13-9F42-013399BE2D8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2139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2547</CharactersWithSpaces>
  <SharedDoc>false</SharedDoc>
  <HyperlinkBase>https://www.cabinet.qld.gov.au/documents/2019/Aug/AgBill/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10</cp:revision>
  <dcterms:created xsi:type="dcterms:W3CDTF">2019-09-26T09:04:00Z</dcterms:created>
  <dcterms:modified xsi:type="dcterms:W3CDTF">2019-12-11T09:19:00Z</dcterms:modified>
  <cp:category>Legislation,Primary_Industries,Animal_Protection,Zoos,Rural,Biosecurity,Justice,Racing,Exhibited_Animals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